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953" w:val="left" w:leader="none"/>
        </w:tabs>
        <w:spacing w:line="240" w:lineRule="auto"/>
        <w:ind w:left="1253" w:right="0" w:firstLine="0"/>
        <w:rPr>
          <w:rFonts w:ascii="Times New Roman"/>
          <w:sz w:val="20"/>
        </w:rPr>
      </w:pPr>
      <w:r>
        <w:rPr>
          <w:rFonts w:ascii="Times New Roman"/>
          <w:position w:val="3"/>
          <w:sz w:val="20"/>
        </w:rPr>
        <w:drawing>
          <wp:inline distT="0" distB="0" distL="0" distR="0">
            <wp:extent cx="1020767" cy="1528572"/>
            <wp:effectExtent l="0" t="0" r="0" b="0"/>
            <wp:docPr id="1" name="image1.jpeg" descr="LOGO LEG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767" cy="15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3179730" cy="1216152"/>
            <wp:effectExtent l="0" t="0" r="0" b="0"/>
            <wp:docPr id="3" name="image2.jpeg" descr="GP-logo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730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before="100"/>
        <w:ind w:left="803" w:right="0" w:firstLine="0"/>
        <w:jc w:val="left"/>
        <w:rPr>
          <w:sz w:val="44"/>
        </w:rPr>
      </w:pPr>
      <w:r>
        <w:rPr>
          <w:rFonts w:ascii="Times New Roman"/>
          <w:b/>
          <w:w w:val="75"/>
          <w:sz w:val="44"/>
        </w:rPr>
        <w:t>CAMPIONATO PROVINCIALE DI CANNA DA NATANTE 20</w:t>
      </w:r>
      <w:r>
        <w:rPr>
          <w:w w:val="75"/>
          <w:sz w:val="44"/>
        </w:rPr>
        <w:t>23</w:t>
      </w:r>
    </w:p>
    <w:p>
      <w:pPr>
        <w:spacing w:line="240" w:lineRule="auto" w:before="7"/>
        <w:rPr>
          <w:sz w:val="45"/>
        </w:rPr>
      </w:pPr>
    </w:p>
    <w:p>
      <w:pPr>
        <w:spacing w:before="1"/>
        <w:ind w:left="3503" w:right="1111" w:hanging="2406"/>
        <w:jc w:val="left"/>
        <w:rPr>
          <w:rFonts w:ascii="Times New Roman"/>
          <w:b/>
          <w:sz w:val="36"/>
        </w:rPr>
      </w:pPr>
      <w:r>
        <w:rPr>
          <w:rFonts w:ascii="Times New Roman"/>
          <w:b/>
          <w:sz w:val="36"/>
          <w:u w:val="thick"/>
        </w:rPr>
        <w:t>ISCRIZIONE AL CAMPIONATO PER I SOCI LEGA</w:t>
      </w:r>
      <w:r>
        <w:rPr>
          <w:rFonts w:ascii="Times New Roman"/>
          <w:b/>
          <w:sz w:val="36"/>
        </w:rPr>
        <w:t> </w:t>
      </w:r>
      <w:r>
        <w:rPr>
          <w:rFonts w:ascii="Times New Roman"/>
          <w:b/>
          <w:sz w:val="36"/>
          <w:u w:val="thick"/>
        </w:rPr>
        <w:t>1^ PROVA - 17/12/2023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1253"/>
        <w:gridCol w:w="166"/>
        <w:gridCol w:w="913"/>
        <w:gridCol w:w="975"/>
        <w:gridCol w:w="97"/>
        <w:gridCol w:w="1420"/>
        <w:gridCol w:w="1552"/>
        <w:gridCol w:w="720"/>
        <w:gridCol w:w="256"/>
        <w:gridCol w:w="1166"/>
      </w:tblGrid>
      <w:tr>
        <w:trPr>
          <w:trHeight w:val="537" w:hRule="atLeast"/>
        </w:trPr>
        <w:tc>
          <w:tcPr>
            <w:tcW w:w="3205" w:type="dxa"/>
            <w:gridSpan w:val="2"/>
          </w:tcPr>
          <w:p>
            <w:pPr>
              <w:pStyle w:val="TableParagraph"/>
              <w:tabs>
                <w:tab w:pos="1637" w:val="left" w:leader="none"/>
              </w:tabs>
              <w:spacing w:before="80"/>
              <w:ind w:left="107"/>
              <w:rPr>
                <w:sz w:val="32"/>
              </w:rPr>
            </w:pPr>
            <w:r>
              <w:rPr>
                <w:sz w:val="32"/>
              </w:rPr>
              <w:t>ARMATORE</w:t>
              <w:tab/>
              <w:t>ATLETA</w:t>
            </w:r>
          </w:p>
        </w:tc>
        <w:tc>
          <w:tcPr>
            <w:tcW w:w="7265" w:type="dxa"/>
            <w:gridSpan w:val="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558" w:hRule="atLeast"/>
        </w:trPr>
        <w:tc>
          <w:tcPr>
            <w:tcW w:w="1952" w:type="dxa"/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TESSERA FIPSAS N.</w:t>
            </w:r>
          </w:p>
        </w:tc>
        <w:tc>
          <w:tcPr>
            <w:tcW w:w="1419" w:type="dxa"/>
            <w:gridSpan w:val="2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5" w:type="dxa"/>
            <w:gridSpan w:val="3"/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TESSERA ATLETA N.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72" w:type="dxa"/>
            <w:gridSpan w:val="2"/>
          </w:tcPr>
          <w:p>
            <w:pPr>
              <w:pStyle w:val="TableParagraph"/>
              <w:spacing w:before="139"/>
              <w:ind w:left="103"/>
              <w:rPr>
                <w:sz w:val="24"/>
              </w:rPr>
            </w:pPr>
            <w:r>
              <w:rPr>
                <w:sz w:val="24"/>
              </w:rPr>
              <w:t>ISCRIZIONE MIPAAF N.</w:t>
            </w:r>
          </w:p>
        </w:tc>
        <w:tc>
          <w:tcPr>
            <w:tcW w:w="1422" w:type="dxa"/>
            <w:gridSpan w:val="2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561" w:hRule="atLeast"/>
        </w:trPr>
        <w:tc>
          <w:tcPr>
            <w:tcW w:w="3205" w:type="dxa"/>
            <w:gridSpan w:val="2"/>
          </w:tcPr>
          <w:p>
            <w:pPr>
              <w:pStyle w:val="TableParagraph"/>
              <w:spacing w:before="114"/>
              <w:ind w:left="107"/>
              <w:rPr>
                <w:sz w:val="28"/>
              </w:rPr>
            </w:pPr>
            <w:r>
              <w:rPr>
                <w:sz w:val="28"/>
              </w:rPr>
              <w:t>Disponibilità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Imbarcazione</w:t>
            </w:r>
          </w:p>
        </w:tc>
        <w:tc>
          <w:tcPr>
            <w:tcW w:w="1079" w:type="dxa"/>
            <w:gridSpan w:val="2"/>
          </w:tcPr>
          <w:p>
            <w:pPr>
              <w:pStyle w:val="TableParagraph"/>
              <w:spacing w:before="92"/>
              <w:ind w:left="411" w:right="403"/>
              <w:jc w:val="center"/>
              <w:rPr>
                <w:sz w:val="32"/>
              </w:rPr>
            </w:pPr>
            <w:r>
              <w:rPr>
                <w:sz w:val="32"/>
              </w:rPr>
              <w:t>SI</w:t>
            </w:r>
          </w:p>
        </w:tc>
        <w:tc>
          <w:tcPr>
            <w:tcW w:w="975" w:type="dxa"/>
          </w:tcPr>
          <w:p>
            <w:pPr>
              <w:pStyle w:val="TableParagraph"/>
              <w:spacing w:before="92"/>
              <w:ind w:left="327"/>
              <w:rPr>
                <w:sz w:val="32"/>
              </w:rPr>
            </w:pPr>
            <w:r>
              <w:rPr>
                <w:sz w:val="32"/>
              </w:rPr>
              <w:t>NO</w:t>
            </w:r>
          </w:p>
        </w:tc>
        <w:tc>
          <w:tcPr>
            <w:tcW w:w="3069" w:type="dxa"/>
            <w:gridSpan w:val="3"/>
          </w:tcPr>
          <w:p>
            <w:pPr>
              <w:pStyle w:val="TableParagraph"/>
              <w:spacing w:before="114"/>
              <w:ind w:left="105"/>
              <w:rPr>
                <w:sz w:val="28"/>
              </w:rPr>
            </w:pPr>
            <w:r>
              <w:rPr>
                <w:sz w:val="28"/>
              </w:rPr>
              <w:t>Disponibilità Natante</w:t>
            </w:r>
          </w:p>
        </w:tc>
        <w:tc>
          <w:tcPr>
            <w:tcW w:w="976" w:type="dxa"/>
            <w:gridSpan w:val="2"/>
          </w:tcPr>
          <w:p>
            <w:pPr>
              <w:pStyle w:val="TableParagraph"/>
              <w:spacing w:before="92"/>
              <w:ind w:left="354" w:right="358"/>
              <w:jc w:val="center"/>
              <w:rPr>
                <w:sz w:val="32"/>
              </w:rPr>
            </w:pPr>
            <w:r>
              <w:rPr>
                <w:sz w:val="32"/>
              </w:rPr>
              <w:t>SI</w:t>
            </w:r>
          </w:p>
        </w:tc>
        <w:tc>
          <w:tcPr>
            <w:tcW w:w="1166" w:type="dxa"/>
          </w:tcPr>
          <w:p>
            <w:pPr>
              <w:pStyle w:val="TableParagraph"/>
              <w:spacing w:before="92"/>
              <w:ind w:left="394" w:right="402"/>
              <w:jc w:val="center"/>
              <w:rPr>
                <w:sz w:val="32"/>
              </w:rPr>
            </w:pPr>
            <w:r>
              <w:rPr>
                <w:sz w:val="32"/>
              </w:rPr>
              <w:t>NO</w:t>
            </w:r>
          </w:p>
        </w:tc>
      </w:tr>
      <w:tr>
        <w:trPr>
          <w:trHeight w:val="558" w:hRule="atLeast"/>
        </w:trPr>
        <w:tc>
          <w:tcPr>
            <w:tcW w:w="3205" w:type="dxa"/>
            <w:gridSpan w:val="2"/>
          </w:tcPr>
          <w:p>
            <w:pPr>
              <w:pStyle w:val="TableParagraph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Nome Imbarcazione</w:t>
            </w:r>
          </w:p>
        </w:tc>
        <w:tc>
          <w:tcPr>
            <w:tcW w:w="7265" w:type="dxa"/>
            <w:gridSpan w:val="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1265"/>
        <w:gridCol w:w="154"/>
        <w:gridCol w:w="1983"/>
        <w:gridCol w:w="1419"/>
        <w:gridCol w:w="2269"/>
        <w:gridCol w:w="1419"/>
      </w:tblGrid>
      <w:tr>
        <w:trPr>
          <w:trHeight w:val="537" w:hRule="atLeast"/>
        </w:trPr>
        <w:tc>
          <w:tcPr>
            <w:tcW w:w="3217" w:type="dxa"/>
            <w:gridSpan w:val="2"/>
          </w:tcPr>
          <w:p>
            <w:pPr>
              <w:pStyle w:val="TableParagraph"/>
              <w:spacing w:before="80"/>
              <w:ind w:left="107"/>
              <w:rPr>
                <w:sz w:val="32"/>
              </w:rPr>
            </w:pPr>
            <w:r>
              <w:rPr>
                <w:sz w:val="32"/>
              </w:rPr>
              <w:t>ATLETA</w:t>
            </w:r>
          </w:p>
        </w:tc>
        <w:tc>
          <w:tcPr>
            <w:tcW w:w="7244" w:type="dxa"/>
            <w:gridSpan w:val="5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539" w:hRule="atLeast"/>
        </w:trPr>
        <w:tc>
          <w:tcPr>
            <w:tcW w:w="1952" w:type="dxa"/>
          </w:tcPr>
          <w:p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TESSERA FIPSAS N</w:t>
            </w:r>
          </w:p>
        </w:tc>
        <w:tc>
          <w:tcPr>
            <w:tcW w:w="1419" w:type="dxa"/>
            <w:gridSpan w:val="2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TESSERA ATLETA N.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127"/>
              <w:ind w:left="106"/>
              <w:rPr>
                <w:sz w:val="24"/>
              </w:rPr>
            </w:pPr>
            <w:r>
              <w:rPr>
                <w:sz w:val="24"/>
              </w:rPr>
              <w:t>ISCRIZIONE MIPAAF N.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tabs>
          <w:tab w:pos="5216" w:val="left" w:leader="none"/>
          <w:tab w:pos="10272" w:val="left" w:leader="none"/>
        </w:tabs>
        <w:spacing w:before="101"/>
        <w:ind w:left="118" w:right="0" w:firstLine="0"/>
        <w:jc w:val="left"/>
        <w:rPr>
          <w:rFonts w:ascii="Times New Roman" w:hAnsi="Times New Roman"/>
          <w:sz w:val="22"/>
        </w:rPr>
      </w:pPr>
      <w:r>
        <w:rPr>
          <w:rFonts w:ascii="Verdana" w:hAnsi="Verdana"/>
          <w:b/>
          <w:sz w:val="22"/>
        </w:rPr>
        <w:t>Pozzuoli,</w:t>
      </w:r>
      <w:r>
        <w:rPr>
          <w:rFonts w:ascii="Verdana" w:hAnsi="Verdana"/>
          <w:b/>
          <w:spacing w:val="-10"/>
          <w:sz w:val="22"/>
        </w:rPr>
        <w:t> </w:t>
      </w:r>
      <w:r>
        <w:rPr>
          <w:rFonts w:ascii="Verdana" w:hAnsi="Verdana"/>
          <w:b/>
          <w:sz w:val="22"/>
        </w:rPr>
        <w:t>…………………………</w:t>
        <w:tab/>
      </w:r>
      <w:r>
        <w:rPr>
          <w:rFonts w:ascii="Times New Roman" w:hAnsi="Times New Roman"/>
          <w:w w:val="100"/>
          <w:sz w:val="22"/>
          <w:u w:val="thick"/>
        </w:rPr>
        <w:t> </w:t>
      </w:r>
      <w:r>
        <w:rPr>
          <w:rFonts w:ascii="Times New Roman" w:hAnsi="Times New Roman"/>
          <w:sz w:val="22"/>
          <w:u w:val="thick"/>
        </w:rPr>
        <w:tab/>
      </w:r>
    </w:p>
    <w:p>
      <w:pPr>
        <w:spacing w:before="2"/>
        <w:ind w:left="7214" w:right="0" w:firstLine="0"/>
        <w:jc w:val="left"/>
        <w:rPr>
          <w:rFonts w:ascii="Verdana"/>
          <w:sz w:val="20"/>
        </w:rPr>
      </w:pPr>
      <w:r>
        <w:rPr>
          <w:rFonts w:ascii="Verdana"/>
          <w:sz w:val="20"/>
        </w:rPr>
        <w:t>(firma)</w:t>
      </w:r>
    </w:p>
    <w:p>
      <w:pPr>
        <w:pStyle w:val="BodyText"/>
        <w:rPr>
          <w:rFonts w:ascii="Verdana"/>
          <w:sz w:val="24"/>
        </w:rPr>
      </w:pPr>
    </w:p>
    <w:p>
      <w:pPr>
        <w:pStyle w:val="BodyText"/>
        <w:rPr>
          <w:rFonts w:ascii="Verdana"/>
          <w:sz w:val="24"/>
        </w:rPr>
      </w:pPr>
    </w:p>
    <w:p>
      <w:pPr>
        <w:pStyle w:val="BodyText"/>
        <w:rPr>
          <w:rFonts w:ascii="Verdana"/>
          <w:sz w:val="24"/>
        </w:rPr>
      </w:pPr>
    </w:p>
    <w:p>
      <w:pPr>
        <w:pStyle w:val="BodyText"/>
        <w:spacing w:before="4"/>
        <w:rPr>
          <w:rFonts w:ascii="Verdana"/>
          <w:sz w:val="28"/>
        </w:rPr>
      </w:pPr>
    </w:p>
    <w:p>
      <w:pPr>
        <w:spacing w:line="367" w:lineRule="exact" w:before="0"/>
        <w:ind w:left="260" w:right="0" w:firstLine="0"/>
        <w:jc w:val="left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=======================================================</w:t>
      </w:r>
    </w:p>
    <w:p>
      <w:pPr>
        <w:pStyle w:val="BodyText"/>
        <w:spacing w:line="237" w:lineRule="auto" w:before="2"/>
        <w:ind w:left="260" w:right="407"/>
        <w:jc w:val="both"/>
      </w:pPr>
      <w:r>
        <w:rPr>
          <w:b/>
        </w:rPr>
        <w:t>L’iscrizione al Campionato Provinciale </w:t>
      </w:r>
      <w:r>
        <w:rPr/>
        <w:t>è da ritenersi valida previo compilazione del modulo, il versamento della quota d’iscrizione di euro 25,00 per singola prova e la certificazione medica in corso di validità.</w:t>
      </w:r>
    </w:p>
    <w:sectPr>
      <w:type w:val="continuous"/>
      <w:pgSz w:w="11910" w:h="16840"/>
      <w:pgMar w:top="700" w:bottom="280" w:left="4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ernard MT Condensed">
    <w:altName w:val="Bernard MT Condensed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ernard MT Condensed" w:hAnsi="Bernard MT Condensed" w:eastAsia="Bernard MT Condensed" w:cs="Bernard MT Condensed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2"/>
      <w:szCs w:val="32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Bernard MT Condensed" w:hAnsi="Bernard MT Condensed" w:eastAsia="Bernard MT Condensed" w:cs="Bernard MT Condensed"/>
      <w:lang w:val="it-IT" w:eastAsia="it-IT" w:bidi="it-I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UAA18ZY</dc:creator>
  <dc:title>MODULO ISCRIZIONE PARTECIPAZIONE GARE</dc:title>
  <dcterms:created xsi:type="dcterms:W3CDTF">2023-11-28T12:02:53Z</dcterms:created>
  <dcterms:modified xsi:type="dcterms:W3CDTF">2023-11-28T12:02:53Z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2023-11-28T00:00:00Z</vt:filetime>
  </property>
</Properties>
</file>